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862B" w14:textId="77777777" w:rsidR="00341488" w:rsidRDefault="00341488" w:rsidP="00341488">
      <w:pPr>
        <w:rPr>
          <w:lang w:val="en-US"/>
        </w:rPr>
      </w:pPr>
    </w:p>
    <w:p w14:paraId="23E9E23C" w14:textId="77777777" w:rsidR="005C33E3" w:rsidRDefault="005C33E3" w:rsidP="00341488">
      <w:pPr>
        <w:rPr>
          <w:lang w:val="en-US"/>
        </w:rPr>
      </w:pPr>
    </w:p>
    <w:p w14:paraId="5E98DDA1" w14:textId="77777777" w:rsidR="005C33E3" w:rsidRPr="005C33E3" w:rsidRDefault="005C33E3" w:rsidP="005C33E3">
      <w:pPr>
        <w:jc w:val="center"/>
        <w:rPr>
          <w:rFonts w:ascii="Mazda Type Medium" w:hAnsi="Mazda Type Medium"/>
          <w:sz w:val="32"/>
          <w:szCs w:val="32"/>
          <w:lang w:val="de-CH"/>
        </w:rPr>
      </w:pPr>
      <w:r w:rsidRPr="005C33E3">
        <w:rPr>
          <w:rFonts w:ascii="Mazda Type Medium" w:hAnsi="Mazda Type Medium"/>
          <w:sz w:val="32"/>
          <w:szCs w:val="32"/>
          <w:lang w:val="de-CH"/>
        </w:rPr>
        <w:t>Der ne</w:t>
      </w:r>
      <w:r w:rsidR="00E47012">
        <w:rPr>
          <w:rFonts w:ascii="Mazda Type Medium" w:hAnsi="Mazda Type Medium"/>
          <w:sz w:val="32"/>
          <w:szCs w:val="32"/>
          <w:lang w:val="de-CH"/>
        </w:rPr>
        <w:t>ue Mazda CX-60 PHEV mit über 300</w:t>
      </w:r>
      <w:r w:rsidRPr="005C33E3">
        <w:rPr>
          <w:rFonts w:ascii="Mazda Type Medium" w:hAnsi="Mazda Type Medium"/>
          <w:sz w:val="32"/>
          <w:szCs w:val="32"/>
          <w:lang w:val="de-CH"/>
        </w:rPr>
        <w:t xml:space="preserve"> PS feiert am </w:t>
      </w:r>
      <w:r w:rsidRPr="005C33E3">
        <w:rPr>
          <w:rFonts w:ascii="Mazda Type Medium" w:hAnsi="Mazda Type Medium"/>
          <w:sz w:val="32"/>
          <w:szCs w:val="32"/>
          <w:lang w:val="de-CH"/>
        </w:rPr>
        <w:br/>
        <w:t>8. März 2022 Premiere</w:t>
      </w:r>
    </w:p>
    <w:p w14:paraId="297B4E6B" w14:textId="77777777" w:rsidR="005C33E3" w:rsidRPr="005C33E3" w:rsidRDefault="005C33E3" w:rsidP="005C33E3">
      <w:pPr>
        <w:jc w:val="center"/>
        <w:rPr>
          <w:rFonts w:ascii="Mazda Type Medium" w:hAnsi="Mazda Type Medium"/>
          <w:sz w:val="32"/>
          <w:szCs w:val="32"/>
          <w:lang w:val="de-CH"/>
        </w:rPr>
      </w:pPr>
    </w:p>
    <w:p w14:paraId="7A7C2C0B" w14:textId="77777777" w:rsidR="005C33E3" w:rsidRPr="005C33E3" w:rsidRDefault="005C33E3" w:rsidP="005C33E3">
      <w:pPr>
        <w:rPr>
          <w:lang w:val="de-CH"/>
        </w:rPr>
      </w:pPr>
    </w:p>
    <w:p w14:paraId="08B2A5A6" w14:textId="77777777" w:rsidR="005C33E3" w:rsidRPr="005C33E3" w:rsidRDefault="005C33E3" w:rsidP="005C33E3">
      <w:pPr>
        <w:pStyle w:val="Listenabsatz"/>
        <w:numPr>
          <w:ilvl w:val="0"/>
          <w:numId w:val="4"/>
        </w:numPr>
        <w:spacing w:line="260" w:lineRule="exact"/>
        <w:ind w:left="714" w:hanging="357"/>
        <w:rPr>
          <w:rFonts w:ascii="Mazda Type" w:hAnsi="Mazda Type"/>
          <w:sz w:val="21"/>
          <w:szCs w:val="21"/>
          <w:lang w:val="de-CH"/>
        </w:rPr>
      </w:pPr>
      <w:r w:rsidRPr="005C33E3">
        <w:rPr>
          <w:rFonts w:ascii="Mazda Type" w:hAnsi="Mazda Type"/>
          <w:sz w:val="21"/>
          <w:szCs w:val="21"/>
          <w:lang w:val="de-CH"/>
        </w:rPr>
        <w:t>Der neue Mazda CX-60 PHEV wird das neue Flaggschiff der europäischen SUV-Palette</w:t>
      </w:r>
    </w:p>
    <w:p w14:paraId="48898A53" w14:textId="77777777" w:rsidR="005C33E3" w:rsidRPr="005C33E3" w:rsidRDefault="005C33E3" w:rsidP="005C33E3">
      <w:pPr>
        <w:pStyle w:val="Listenabsatz"/>
        <w:numPr>
          <w:ilvl w:val="0"/>
          <w:numId w:val="4"/>
        </w:numPr>
        <w:spacing w:line="260" w:lineRule="exact"/>
        <w:ind w:left="714" w:hanging="357"/>
        <w:rPr>
          <w:rFonts w:ascii="Mazda Type" w:hAnsi="Mazda Type"/>
          <w:sz w:val="21"/>
          <w:szCs w:val="21"/>
          <w:lang w:val="de-CH"/>
        </w:rPr>
      </w:pPr>
      <w:r w:rsidRPr="005C33E3">
        <w:rPr>
          <w:rFonts w:ascii="Mazda Type" w:hAnsi="Mazda Type"/>
          <w:sz w:val="21"/>
          <w:szCs w:val="21"/>
          <w:lang w:val="de-CH"/>
        </w:rPr>
        <w:t xml:space="preserve">2,5l-Plug-in-Hybrid mit </w:t>
      </w:r>
      <w:r w:rsidR="00E47012">
        <w:rPr>
          <w:rFonts w:ascii="Mazda Type" w:hAnsi="Mazda Type"/>
          <w:sz w:val="21"/>
          <w:szCs w:val="21"/>
          <w:lang w:val="de-CH"/>
        </w:rPr>
        <w:t>über 300</w:t>
      </w:r>
      <w:r w:rsidRPr="005C33E3">
        <w:rPr>
          <w:rFonts w:ascii="Mazda Type" w:hAnsi="Mazda Type"/>
          <w:sz w:val="21"/>
          <w:szCs w:val="21"/>
          <w:lang w:val="de-CH"/>
        </w:rPr>
        <w:t xml:space="preserve"> PS, der erste PHEV des Unternehmens</w:t>
      </w:r>
      <w:r>
        <w:rPr>
          <w:rFonts w:ascii="Mazda Type" w:hAnsi="Mazda Type"/>
          <w:sz w:val="21"/>
          <w:szCs w:val="21"/>
          <w:lang w:val="de-CH"/>
        </w:rPr>
        <w:br/>
      </w:r>
    </w:p>
    <w:p w14:paraId="5F8C74C2" w14:textId="77777777" w:rsidR="005C33E3" w:rsidRPr="005C33E3" w:rsidRDefault="005C33E3" w:rsidP="005C33E3">
      <w:pPr>
        <w:rPr>
          <w:lang w:val="de-CH"/>
        </w:rPr>
      </w:pPr>
    </w:p>
    <w:p w14:paraId="2A6811D1" w14:textId="77777777" w:rsidR="005C33E3" w:rsidRPr="006D2591" w:rsidRDefault="005C33E3" w:rsidP="005C33E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de-CH" w:eastAsia="ja-JP"/>
        </w:rPr>
      </w:pPr>
      <w:r w:rsidRPr="00E47012">
        <w:rPr>
          <w:rFonts w:ascii="Mazda Type" w:hAnsi="Mazda Type"/>
          <w:b/>
          <w:sz w:val="20"/>
          <w:szCs w:val="20"/>
          <w:lang w:val="de-CH"/>
        </w:rPr>
        <w:t xml:space="preserve">Hiroshima | </w:t>
      </w:r>
      <w:r w:rsidR="00E47012" w:rsidRPr="00E47012">
        <w:rPr>
          <w:rFonts w:ascii="Mazda Type" w:hAnsi="Mazda Type"/>
          <w:b/>
          <w:sz w:val="20"/>
          <w:szCs w:val="20"/>
          <w:lang w:val="de-CH"/>
        </w:rPr>
        <w:t>Pet</w:t>
      </w:r>
      <w:r w:rsidR="00E47012">
        <w:rPr>
          <w:rFonts w:ascii="Mazda Type" w:hAnsi="Mazda Type"/>
          <w:b/>
          <w:sz w:val="20"/>
          <w:szCs w:val="20"/>
          <w:lang w:val="de-CH"/>
        </w:rPr>
        <w:t>it-Lancy</w:t>
      </w:r>
      <w:r w:rsidRPr="00E47012">
        <w:rPr>
          <w:rFonts w:ascii="Mazda Type" w:hAnsi="Mazda Type"/>
          <w:b/>
          <w:sz w:val="20"/>
          <w:szCs w:val="20"/>
          <w:lang w:val="de-CH"/>
        </w:rPr>
        <w:t>, 8. Februar 2022</w:t>
      </w:r>
      <w:r w:rsidRPr="005C33E3">
        <w:rPr>
          <w:lang w:val="de-CH"/>
        </w:rPr>
        <w:t xml:space="preserve">. </w:t>
      </w:r>
      <w:r w:rsidRPr="00E47012">
        <w:rPr>
          <w:rFonts w:ascii="Mazda Type" w:hAnsi="Mazda Type"/>
          <w:kern w:val="2"/>
          <w:sz w:val="18"/>
          <w:szCs w:val="18"/>
          <w:lang w:val="de-CH" w:eastAsia="ja-JP"/>
        </w:rPr>
        <w:t xml:space="preserve">Der </w:t>
      </w:r>
      <w:r w:rsidR="004234AF">
        <w:rPr>
          <w:rFonts w:ascii="Mazda Type" w:hAnsi="Mazda Type"/>
          <w:kern w:val="2"/>
          <w:sz w:val="18"/>
          <w:szCs w:val="18"/>
          <w:lang w:val="de-CH" w:eastAsia="ja-JP"/>
        </w:rPr>
        <w:t>neue</w:t>
      </w:r>
      <w:r w:rsidRPr="00E47012">
        <w:rPr>
          <w:rFonts w:ascii="Mazda Type" w:hAnsi="Mazda Type"/>
          <w:kern w:val="2"/>
          <w:sz w:val="18"/>
          <w:szCs w:val="18"/>
          <w:lang w:val="de-CH" w:eastAsia="ja-JP"/>
        </w:rPr>
        <w:t xml:space="preserve"> Mazda CX-60 PHEV, der am 8. 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März 2022 seine Weltpremiere feiert, ist das erste von zwei neuen Modellen der </w:t>
      </w:r>
      <w:r w:rsidR="00E47012">
        <w:rPr>
          <w:rFonts w:ascii="Mazda Type" w:hAnsi="Mazda Type"/>
          <w:kern w:val="2"/>
          <w:sz w:val="18"/>
          <w:szCs w:val="18"/>
          <w:lang w:val="de-CH" w:eastAsia="ja-JP"/>
        </w:rPr>
        <w:t>«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Large </w:t>
      </w:r>
      <w:proofErr w:type="spellStart"/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>Product</w:t>
      </w:r>
      <w:proofErr w:type="spellEnd"/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Group</w:t>
      </w:r>
      <w:r w:rsidR="00E47012">
        <w:rPr>
          <w:rFonts w:ascii="Mazda Type" w:hAnsi="Mazda Type"/>
          <w:kern w:val="2"/>
          <w:sz w:val="18"/>
          <w:szCs w:val="18"/>
          <w:lang w:val="de-CH" w:eastAsia="ja-JP"/>
        </w:rPr>
        <w:t>»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* des Unternehmens, </w:t>
      </w:r>
      <w:r w:rsidR="006D2591" w:rsidRPr="006D2591">
        <w:rPr>
          <w:rFonts w:ascii="Mazda Type" w:hAnsi="Mazda Type"/>
          <w:kern w:val="2"/>
          <w:sz w:val="18"/>
          <w:szCs w:val="18"/>
          <w:lang w:val="de-CH" w:eastAsia="ja-JP"/>
        </w:rPr>
        <w:t>das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in den nächsten zwei Jahren in Europa eingeführt 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wird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. </w:t>
      </w:r>
    </w:p>
    <w:p w14:paraId="75804282" w14:textId="77777777" w:rsidR="005C33E3" w:rsidRPr="006D2591" w:rsidRDefault="005C33E3" w:rsidP="005C33E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de-CH" w:eastAsia="ja-JP"/>
        </w:rPr>
      </w:pPr>
    </w:p>
    <w:p w14:paraId="54846F49" w14:textId="77777777" w:rsidR="005C33E3" w:rsidRPr="006D2591" w:rsidRDefault="005C33E3" w:rsidP="005C33E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de-CH" w:eastAsia="ja-JP"/>
        </w:rPr>
      </w:pPr>
      <w:r w:rsidRPr="005C33E3">
        <w:rPr>
          <w:rFonts w:ascii="Mazda Type" w:hAnsi="Mazda Type"/>
          <w:kern w:val="2"/>
          <w:sz w:val="18"/>
          <w:szCs w:val="18"/>
          <w:lang w:val="de-CH" w:eastAsia="ja-JP"/>
        </w:rPr>
        <w:t xml:space="preserve">Der CX-60 PHEV 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zeigt</w:t>
      </w:r>
      <w:r w:rsidRPr="005C33E3">
        <w:rPr>
          <w:rFonts w:ascii="Mazda Type" w:hAnsi="Mazda Type"/>
          <w:kern w:val="2"/>
          <w:sz w:val="18"/>
          <w:szCs w:val="18"/>
          <w:lang w:val="de-CH" w:eastAsia="ja-JP"/>
        </w:rPr>
        <w:t xml:space="preserve"> das Engagement von Mazda für einen lösungsübergreifenden </w:t>
      </w:r>
      <w:r w:rsidR="004234AF">
        <w:rPr>
          <w:rFonts w:ascii="Mazda Type" w:hAnsi="Mazda Type"/>
          <w:kern w:val="2"/>
          <w:sz w:val="18"/>
          <w:szCs w:val="18"/>
          <w:lang w:val="de-CH" w:eastAsia="ja-JP"/>
        </w:rPr>
        <w:t xml:space="preserve">(Multi-solution) </w:t>
      </w:r>
      <w:r w:rsidRPr="005C33E3">
        <w:rPr>
          <w:rFonts w:ascii="Mazda Type" w:hAnsi="Mazda Type"/>
          <w:kern w:val="2"/>
          <w:sz w:val="18"/>
          <w:szCs w:val="18"/>
          <w:lang w:val="de-CH" w:eastAsia="ja-JP"/>
        </w:rPr>
        <w:t xml:space="preserve">Ansatz 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zur</w:t>
      </w:r>
      <w:r w:rsidRPr="005C33E3">
        <w:rPr>
          <w:rFonts w:ascii="Mazda Type" w:hAnsi="Mazda Type"/>
          <w:kern w:val="2"/>
          <w:sz w:val="18"/>
          <w:szCs w:val="18"/>
          <w:lang w:val="de-CH" w:eastAsia="ja-JP"/>
        </w:rPr>
        <w:t xml:space="preserve"> nachhaltige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n</w:t>
      </w:r>
      <w:r w:rsidRPr="005C33E3">
        <w:rPr>
          <w:rFonts w:ascii="Mazda Type" w:hAnsi="Mazda Type"/>
          <w:kern w:val="2"/>
          <w:sz w:val="18"/>
          <w:szCs w:val="18"/>
          <w:lang w:val="de-CH" w:eastAsia="ja-JP"/>
        </w:rPr>
        <w:t xml:space="preserve"> Mobilität und das Prinzip der 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«</w:t>
      </w:r>
      <w:r w:rsidRPr="005C33E3">
        <w:rPr>
          <w:rFonts w:ascii="Mazda Type" w:hAnsi="Mazda Type"/>
          <w:kern w:val="2"/>
          <w:sz w:val="18"/>
          <w:szCs w:val="18"/>
          <w:lang w:val="de-CH" w:eastAsia="ja-JP"/>
        </w:rPr>
        <w:t>richtigen Lösung zur richtigen Zeit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»</w:t>
      </w:r>
      <w:r w:rsidRPr="005C33E3">
        <w:rPr>
          <w:rFonts w:ascii="Mazda Type" w:hAnsi="Mazda Type"/>
          <w:kern w:val="2"/>
          <w:sz w:val="18"/>
          <w:szCs w:val="18"/>
          <w:lang w:val="de-CH" w:eastAsia="ja-JP"/>
        </w:rPr>
        <w:t xml:space="preserve">. 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Er wird </w:t>
      </w:r>
      <w:r w:rsidR="006D2591" w:rsidRPr="006D2591">
        <w:rPr>
          <w:rFonts w:ascii="Mazda Type" w:hAnsi="Mazda Type"/>
          <w:kern w:val="2"/>
          <w:sz w:val="18"/>
          <w:szCs w:val="18"/>
          <w:lang w:val="de-CH" w:eastAsia="ja-JP"/>
        </w:rPr>
        <w:t>später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durch den CX-80 ergänzt, der über drei Sitzreihen verfügen wird.</w:t>
      </w:r>
    </w:p>
    <w:p w14:paraId="77AE194F" w14:textId="77777777" w:rsidR="005C33E3" w:rsidRPr="006D2591" w:rsidRDefault="005C33E3" w:rsidP="005C33E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de-CH" w:eastAsia="ja-JP"/>
        </w:rPr>
      </w:pPr>
    </w:p>
    <w:p w14:paraId="6D0DEB13" w14:textId="77777777" w:rsidR="005C33E3" w:rsidRPr="006D2591" w:rsidRDefault="005C33E3" w:rsidP="005C33E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de-CH" w:eastAsia="ja-JP"/>
        </w:rPr>
      </w:pP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Der </w:t>
      </w:r>
      <w:r w:rsidR="004234AF">
        <w:rPr>
          <w:rFonts w:ascii="Mazda Type" w:hAnsi="Mazda Type"/>
          <w:kern w:val="2"/>
          <w:sz w:val="18"/>
          <w:szCs w:val="18"/>
          <w:lang w:val="de-CH" w:eastAsia="ja-JP"/>
        </w:rPr>
        <w:t xml:space="preserve">neue 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Mazda CX-60 PHEV wird </w:t>
      </w:r>
      <w:r w:rsidR="006D2591" w:rsidRPr="006D2591">
        <w:rPr>
          <w:rFonts w:ascii="Mazda Type" w:hAnsi="Mazda Type"/>
          <w:kern w:val="2"/>
          <w:sz w:val="18"/>
          <w:szCs w:val="18"/>
          <w:lang w:val="de-CH" w:eastAsia="ja-JP"/>
        </w:rPr>
        <w:t>das erste Modell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der in Europa eingeführten Plug-in-Hybridmodelle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mit einem Antriebsstrang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der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einen 2,5-Liter-Reihenvier-Benzinmotor mit einem leistungssteigernden Elektromotor kombiniert, 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sein - 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was 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eine</w:t>
      </w:r>
      <w:r w:rsidR="00E47012">
        <w:rPr>
          <w:rFonts w:ascii="Mazda Type" w:hAnsi="Mazda Type"/>
          <w:kern w:val="2"/>
          <w:sz w:val="18"/>
          <w:szCs w:val="18"/>
          <w:lang w:val="de-CH" w:eastAsia="ja-JP"/>
        </w:rPr>
        <w:t xml:space="preserve"> Leistung von über 300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 PS </w:t>
      </w:r>
      <w:r w:rsidR="006D2591">
        <w:rPr>
          <w:rFonts w:ascii="Mazda Type" w:hAnsi="Mazda Type"/>
          <w:kern w:val="2"/>
          <w:sz w:val="18"/>
          <w:szCs w:val="18"/>
          <w:lang w:val="de-CH" w:eastAsia="ja-JP"/>
        </w:rPr>
        <w:t>bringt</w:t>
      </w:r>
      <w:r w:rsidRPr="006D2591">
        <w:rPr>
          <w:rFonts w:ascii="Mazda Type" w:hAnsi="Mazda Type"/>
          <w:kern w:val="2"/>
          <w:sz w:val="18"/>
          <w:szCs w:val="18"/>
          <w:lang w:val="de-CH" w:eastAsia="ja-JP"/>
        </w:rPr>
        <w:t xml:space="preserve">. </w:t>
      </w:r>
    </w:p>
    <w:p w14:paraId="4A003003" w14:textId="77777777" w:rsidR="005C33E3" w:rsidRPr="006D2591" w:rsidRDefault="005C33E3" w:rsidP="005C33E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de-CH" w:eastAsia="ja-JP"/>
        </w:rPr>
      </w:pPr>
    </w:p>
    <w:p w14:paraId="043EC387" w14:textId="77777777" w:rsidR="005C33E3" w:rsidRDefault="005C33E3" w:rsidP="005C33E3">
      <w:pPr>
        <w:adjustRightInd w:val="0"/>
        <w:spacing w:line="260" w:lineRule="exact"/>
        <w:jc w:val="both"/>
        <w:rPr>
          <w:rFonts w:ascii="Mazda Type" w:hAnsi="Mazda Type"/>
          <w:sz w:val="18"/>
          <w:szCs w:val="18"/>
          <w:lang w:val="de-CH"/>
        </w:rPr>
      </w:pPr>
      <w:r w:rsidRPr="00303DA6">
        <w:rPr>
          <w:rFonts w:ascii="Mazda Type" w:hAnsi="Mazda Type"/>
          <w:kern w:val="2"/>
          <w:sz w:val="18"/>
          <w:szCs w:val="18"/>
          <w:lang w:val="de-CH" w:eastAsia="ja-JP"/>
        </w:rPr>
        <w:t>Der erste PHEV-Antriebsstrang von Mazda bietet eine sanfte und kraftvolle Beschleunigung, die dem Fa</w:t>
      </w:r>
      <w:r w:rsidR="00303DA6" w:rsidRPr="00303DA6">
        <w:rPr>
          <w:rFonts w:ascii="Mazda Type" w:hAnsi="Mazda Type"/>
          <w:kern w:val="2"/>
          <w:sz w:val="18"/>
          <w:szCs w:val="18"/>
          <w:lang w:val="de-CH" w:eastAsia="ja-JP"/>
        </w:rPr>
        <w:t>hrer mehr Vertrauen und Fahrspass</w:t>
      </w:r>
      <w:r w:rsidRPr="00303DA6">
        <w:rPr>
          <w:rFonts w:ascii="Mazda Type" w:hAnsi="Mazda Type"/>
          <w:kern w:val="2"/>
          <w:sz w:val="18"/>
          <w:szCs w:val="18"/>
          <w:lang w:val="de-CH" w:eastAsia="ja-JP"/>
        </w:rPr>
        <w:t xml:space="preserve"> in den unterschiedlichsten Fahrsituationen </w:t>
      </w:r>
      <w:r w:rsidRPr="005C33E3">
        <w:rPr>
          <w:rFonts w:ascii="Mazda Type" w:hAnsi="Mazda Type"/>
          <w:sz w:val="18"/>
          <w:szCs w:val="18"/>
          <w:lang w:val="de-CH"/>
        </w:rPr>
        <w:t>vermittelt.</w:t>
      </w:r>
    </w:p>
    <w:p w14:paraId="76DFBCC0" w14:textId="77777777" w:rsidR="006D2591" w:rsidRPr="005C33E3" w:rsidRDefault="006D2591" w:rsidP="005C33E3">
      <w:pPr>
        <w:adjustRightInd w:val="0"/>
        <w:spacing w:line="260" w:lineRule="exact"/>
        <w:jc w:val="both"/>
        <w:rPr>
          <w:rFonts w:ascii="Mazda Type" w:hAnsi="Mazda Type"/>
          <w:sz w:val="18"/>
          <w:szCs w:val="18"/>
          <w:lang w:val="de-CH"/>
        </w:rPr>
      </w:pPr>
    </w:p>
    <w:p w14:paraId="00590020" w14:textId="77777777" w:rsidR="005C33E3" w:rsidRDefault="005C33E3" w:rsidP="005C33E3">
      <w:pPr>
        <w:spacing w:line="260" w:lineRule="exact"/>
        <w:rPr>
          <w:rFonts w:ascii="Mazda Type" w:hAnsi="Mazda Type"/>
          <w:sz w:val="18"/>
          <w:szCs w:val="18"/>
          <w:lang w:val="de-CH"/>
        </w:rPr>
      </w:pPr>
    </w:p>
    <w:p w14:paraId="71666E2A" w14:textId="77777777" w:rsidR="003109A2" w:rsidRPr="005C33E3" w:rsidRDefault="005C33E3" w:rsidP="001B7039">
      <w:pPr>
        <w:rPr>
          <w:lang w:val="de-CH"/>
        </w:rPr>
      </w:pPr>
      <w:r w:rsidRPr="005C33E3">
        <w:rPr>
          <w:rFonts w:ascii="Mazda Type" w:hAnsi="Mazda Type"/>
          <w:sz w:val="18"/>
          <w:szCs w:val="18"/>
          <w:lang w:val="de-CH"/>
        </w:rPr>
        <w:t>Weitere Informationen</w:t>
      </w:r>
      <w:r w:rsidRPr="005C33E3">
        <w:rPr>
          <w:lang w:val="de-CH"/>
        </w:rPr>
        <w:t>:</w:t>
      </w:r>
      <w:r w:rsidR="00681A62" w:rsidRPr="00681A62">
        <w:t xml:space="preserve"> </w:t>
      </w:r>
      <w:hyperlink r:id="rId7" w:history="1">
        <w:r w:rsidR="001B7039">
          <w:rPr>
            <w:rStyle w:val="Hyperlink"/>
            <w:rFonts w:ascii="Segoe UI" w:hAnsi="Segoe UI" w:cs="Segoe UI"/>
            <w:sz w:val="21"/>
            <w:szCs w:val="21"/>
          </w:rPr>
          <w:t>https://de.mazda.ch/mazda-cx-60/</w:t>
        </w:r>
      </w:hyperlink>
    </w:p>
    <w:p w14:paraId="019D375A" w14:textId="77777777" w:rsidR="005C33E3" w:rsidRDefault="005C33E3" w:rsidP="005C33E3">
      <w:pPr>
        <w:rPr>
          <w:lang w:val="de-CH"/>
        </w:rPr>
      </w:pPr>
    </w:p>
    <w:p w14:paraId="07611D63" w14:textId="77777777" w:rsidR="005C33E3" w:rsidRDefault="005C33E3" w:rsidP="005C33E3">
      <w:pPr>
        <w:rPr>
          <w:lang w:val="de-CH"/>
        </w:rPr>
      </w:pPr>
    </w:p>
    <w:p w14:paraId="33B12074" w14:textId="77777777" w:rsidR="005C33E3" w:rsidRPr="005C33E3" w:rsidRDefault="005C33E3" w:rsidP="005C33E3">
      <w:pPr>
        <w:rPr>
          <w:lang w:val="de-CH"/>
        </w:rPr>
      </w:pPr>
    </w:p>
    <w:p w14:paraId="2D36DE0B" w14:textId="77777777" w:rsidR="005C33E3" w:rsidRPr="004234AF" w:rsidRDefault="005C33E3" w:rsidP="005C33E3">
      <w:pPr>
        <w:rPr>
          <w:rFonts w:ascii="Mazda Type" w:hAnsi="Mazda Type"/>
          <w:kern w:val="2"/>
          <w:sz w:val="18"/>
          <w:szCs w:val="18"/>
          <w:lang w:val="en-US" w:eastAsia="ja-JP"/>
        </w:rPr>
      </w:pPr>
      <w:r w:rsidRPr="004234AF">
        <w:rPr>
          <w:rFonts w:ascii="Mazda Type" w:hAnsi="Mazda Type"/>
          <w:kern w:val="2"/>
          <w:sz w:val="18"/>
          <w:szCs w:val="18"/>
          <w:lang w:val="en-US" w:eastAsia="ja-JP"/>
        </w:rPr>
        <w:t xml:space="preserve">* </w:t>
      </w:r>
      <w:proofErr w:type="spellStart"/>
      <w:r w:rsidRPr="004234AF">
        <w:rPr>
          <w:rFonts w:ascii="Mazda Type" w:hAnsi="Mazda Type"/>
          <w:kern w:val="2"/>
          <w:sz w:val="18"/>
          <w:szCs w:val="18"/>
          <w:lang w:val="en-US" w:eastAsia="ja-JP"/>
        </w:rPr>
        <w:t>Modelle</w:t>
      </w:r>
      <w:proofErr w:type="spellEnd"/>
      <w:r w:rsidRPr="004234AF">
        <w:rPr>
          <w:rFonts w:ascii="Mazda Type" w:hAnsi="Mazda Type"/>
          <w:kern w:val="2"/>
          <w:sz w:val="18"/>
          <w:szCs w:val="18"/>
          <w:lang w:val="en-US" w:eastAsia="ja-JP"/>
        </w:rPr>
        <w:t xml:space="preserve"> </w:t>
      </w:r>
      <w:r w:rsidR="00E47012" w:rsidRPr="004234AF">
        <w:rPr>
          <w:rFonts w:ascii="Mazda Type" w:hAnsi="Mazda Type"/>
          <w:kern w:val="2"/>
          <w:sz w:val="18"/>
          <w:szCs w:val="18"/>
          <w:lang w:val="en-US" w:eastAsia="ja-JP"/>
        </w:rPr>
        <w:t>«Large Product Group»</w:t>
      </w:r>
      <w:r w:rsidRPr="004234AF">
        <w:rPr>
          <w:rFonts w:ascii="Mazda Type" w:hAnsi="Mazda Type"/>
          <w:kern w:val="2"/>
          <w:sz w:val="18"/>
          <w:szCs w:val="18"/>
          <w:lang w:val="en-US" w:eastAsia="ja-JP"/>
        </w:rPr>
        <w:t>: CX-60, CX-70, CX-80 und CX-90</w:t>
      </w:r>
    </w:p>
    <w:p w14:paraId="2CF10A4D" w14:textId="77777777" w:rsidR="005C33E3" w:rsidRPr="004234AF" w:rsidRDefault="005C33E3" w:rsidP="005C33E3">
      <w:pPr>
        <w:rPr>
          <w:lang w:val="en-US"/>
        </w:rPr>
      </w:pPr>
    </w:p>
    <w:p w14:paraId="3624F3F1" w14:textId="77777777" w:rsidR="005C33E3" w:rsidRPr="004234AF" w:rsidRDefault="005C33E3" w:rsidP="005C33E3">
      <w:pPr>
        <w:rPr>
          <w:lang w:val="en-US"/>
        </w:rPr>
      </w:pPr>
    </w:p>
    <w:sectPr w:rsidR="005C33E3" w:rsidRPr="004234AF" w:rsidSect="00180CBB">
      <w:headerReference w:type="default" r:id="rId8"/>
      <w:footerReference w:type="default" r:id="rId9"/>
      <w:pgSz w:w="11900" w:h="16840"/>
      <w:pgMar w:top="1134" w:right="1418" w:bottom="1418" w:left="1418" w:header="3742" w:footer="1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0EFB" w14:textId="77777777" w:rsidR="00CD472F" w:rsidRDefault="00CD472F" w:rsidP="00972E15">
      <w:r>
        <w:separator/>
      </w:r>
    </w:p>
  </w:endnote>
  <w:endnote w:type="continuationSeparator" w:id="0">
    <w:p w14:paraId="228B64F5" w14:textId="77777777" w:rsidR="00CD472F" w:rsidRDefault="00CD472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13C6" w14:textId="77777777" w:rsidR="000307E4" w:rsidRPr="00775724" w:rsidRDefault="00050E75">
    <w:pPr>
      <w:pStyle w:val="Fuzeile"/>
      <w:rPr>
        <w:lang w:val="fr-CH"/>
      </w:rPr>
    </w:pPr>
    <w:r w:rsidRPr="00A960BC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ED79CF" wp14:editId="5E66B325">
              <wp:simplePos x="0" y="0"/>
              <wp:positionH relativeFrom="column">
                <wp:posOffset>-245337</wp:posOffset>
              </wp:positionH>
              <wp:positionV relativeFrom="paragraph">
                <wp:posOffset>54297</wp:posOffset>
              </wp:positionV>
              <wp:extent cx="6466637" cy="0"/>
              <wp:effectExtent l="0" t="0" r="2984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66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98711" id="Connecteur droit 2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pt,4.3pt" to="489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775724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F36E15" wp14:editId="29D2D4BA">
              <wp:simplePos x="0" y="0"/>
              <wp:positionH relativeFrom="column">
                <wp:posOffset>-242062</wp:posOffset>
              </wp:positionH>
              <wp:positionV relativeFrom="paragraph">
                <wp:posOffset>137439</wp:posOffset>
              </wp:positionV>
              <wp:extent cx="6429680" cy="728552"/>
              <wp:effectExtent l="0" t="0" r="9525" b="0"/>
              <wp:wrapNone/>
              <wp:docPr id="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680" cy="7285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D1EFC" w14:textId="77777777" w:rsidR="00F6626D" w:rsidRPr="00050E75" w:rsidRDefault="00F6626D" w:rsidP="00F6626D">
                          <w:pPr>
                            <w:autoSpaceDE w:val="0"/>
                            <w:autoSpaceDN w:val="0"/>
                            <w:adjustRightInd w:val="0"/>
                            <w:ind w:right="-1"/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Weitere</w:t>
                          </w:r>
                          <w:proofErr w:type="spellEnd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Informationen</w:t>
                          </w:r>
                          <w:proofErr w:type="spellEnd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: </w:t>
                          </w:r>
                        </w:p>
                        <w:p w14:paraId="35CA7D78" w14:textId="77777777" w:rsidR="00F6626D" w:rsidRPr="00050E75" w:rsidRDefault="00F6626D" w:rsidP="00F6626D">
                          <w:pPr>
                            <w:autoSpaceDE w:val="0"/>
                            <w:autoSpaceDN w:val="0"/>
                            <w:adjustRightInd w:val="0"/>
                            <w:ind w:right="-1"/>
                            <w:rPr>
                              <w:rFonts w:ascii="Mazda Type" w:hAnsi="Mazda Typ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050E75">
                            <w:rPr>
                              <w:rFonts w:ascii="Mazda Type" w:hAnsi="Mazda Typ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Mazda (Suisse) SA </w:t>
                          </w:r>
                        </w:p>
                        <w:p w14:paraId="343C3452" w14:textId="77777777" w:rsidR="00F6626D" w:rsidRPr="00050E75" w:rsidRDefault="00AC59CE" w:rsidP="00F6626D">
                          <w:pPr>
                            <w:autoSpaceDE w:val="0"/>
                            <w:autoSpaceDN w:val="0"/>
                            <w:adjustRightInd w:val="0"/>
                            <w:ind w:right="-1"/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Presseabteilung</w:t>
                          </w:r>
                          <w:proofErr w:type="spellEnd"/>
                        </w:p>
                        <w:p w14:paraId="04AFEB76" w14:textId="77777777" w:rsidR="00F6626D" w:rsidRPr="00050E75" w:rsidRDefault="00F6626D" w:rsidP="00F6626D">
                          <w:pPr>
                            <w:autoSpaceDE w:val="0"/>
                            <w:autoSpaceDN w:val="0"/>
                            <w:adjustRightInd w:val="0"/>
                            <w:ind w:right="-1"/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</w:pPr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Avenue des </w:t>
                          </w:r>
                          <w:proofErr w:type="spellStart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>Morgines</w:t>
                          </w:r>
                          <w:proofErr w:type="spellEnd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12, 1213 Petit-Lancy, Tel</w:t>
                          </w:r>
                          <w:proofErr w:type="gramStart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>.:</w:t>
                          </w:r>
                          <w:proofErr w:type="gramEnd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022 719 33 00</w:t>
                          </w:r>
                          <w:r w:rsidRPr="00050E75">
                            <w:rPr>
                              <w:rFonts w:ascii="Mazda Type" w:hAnsi="Mazda Type"/>
                              <w:lang w:val="fr-CH"/>
                            </w:rPr>
                            <w:t xml:space="preserve"> </w:t>
                          </w:r>
                          <w:r w:rsidRPr="00050E75">
                            <w:rPr>
                              <w:rFonts w:ascii="Mazda Type" w:hAnsi="Mazda Type"/>
                              <w:lang w:val="fr-CH"/>
                            </w:rPr>
                            <w:br/>
                          </w:r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Mail: </w:t>
                          </w:r>
                          <w:hyperlink r:id="rId1" w:history="1">
                            <w:r w:rsidR="00AC59CE" w:rsidRPr="004A0FD0">
                              <w:rPr>
                                <w:rStyle w:val="Hyperlink"/>
                                <w:rFonts w:ascii="Mazda Type" w:hAnsi="Mazda Type" w:cs="Arial"/>
                                <w:bCs/>
                                <w:sz w:val="16"/>
                                <w:szCs w:val="16"/>
                                <w:lang w:val="fr-CH"/>
                              </w:rPr>
                              <w:t>presscenter@mazda.ch</w:t>
                            </w:r>
                          </w:hyperlink>
                          <w:r w:rsidR="00AC59CE">
                            <w:rPr>
                              <w:rStyle w:val="Hyperlink"/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="00050E75"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>–</w:t>
                          </w:r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="00050E75"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>Medienseite</w:t>
                          </w:r>
                          <w:proofErr w:type="spellEnd"/>
                          <w:r w:rsidR="00050E75"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="00050E75"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>und</w:t>
                          </w:r>
                          <w:proofErr w:type="spellEnd"/>
                          <w:r w:rsidR="00050E75"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>Fotos</w:t>
                          </w:r>
                          <w:proofErr w:type="spellEnd"/>
                          <w:r w:rsidRPr="00050E75">
                            <w:rPr>
                              <w:rFonts w:ascii="Mazda Type" w:hAnsi="Mazda Type" w:cs="Arial"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: </w:t>
                          </w:r>
                          <w:hyperlink r:id="rId2" w:history="1">
                            <w:r w:rsidRPr="00050E75">
                              <w:rPr>
                                <w:rStyle w:val="Hyperlink"/>
                                <w:rFonts w:ascii="Mazda Type" w:hAnsi="Mazda Type" w:cs="Arial"/>
                                <w:bCs/>
                                <w:sz w:val="16"/>
                                <w:szCs w:val="16"/>
                                <w:lang w:val="fr-CH"/>
                              </w:rPr>
                              <w:t>www.mazda-press.ch</w:t>
                            </w:r>
                          </w:hyperlink>
                        </w:p>
                        <w:p w14:paraId="6BE8ADC9" w14:textId="77777777" w:rsidR="00775724" w:rsidRPr="00050E75" w:rsidRDefault="00775724" w:rsidP="00775724">
                          <w:pPr>
                            <w:autoSpaceDE w:val="0"/>
                            <w:autoSpaceDN w:val="0"/>
                            <w:adjustRightInd w:val="0"/>
                            <w:ind w:right="-1"/>
                            <w:rPr>
                              <w:rFonts w:ascii="Mazda Type" w:hAnsi="Mazda Type"/>
                              <w:color w:val="717171"/>
                              <w:sz w:val="14"/>
                              <w:szCs w:val="14"/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79B3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margin-left:-19.05pt;margin-top:10.8pt;width:506.25pt;height:57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" filled="f" stroked="f">
              <v:textbox inset="0,0,0,0">
                <w:txbxContent>
                  <w:p w:rsidR="00F6626D" w:rsidRPr="00050E75" w:rsidRDefault="00F6626D" w:rsidP="00F6626D">
                    <w:pPr>
                      <w:autoSpaceDE w:val="0"/>
                      <w:autoSpaceDN w:val="0"/>
                      <w:adjustRightInd w:val="0"/>
                      <w:ind w:right="-1"/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it-IT"/>
                      </w:rPr>
                      <w:t xml:space="preserve">Weitere Informationen: </w:t>
                    </w:r>
                  </w:p>
                  <w:p w:rsidR="00F6626D" w:rsidRPr="00050E75" w:rsidRDefault="00F6626D" w:rsidP="00F6626D">
                    <w:pPr>
                      <w:autoSpaceDE w:val="0"/>
                      <w:autoSpaceDN w:val="0"/>
                      <w:adjustRightInd w:val="0"/>
                      <w:ind w:right="-1"/>
                      <w:rPr>
                        <w:rFonts w:ascii="Mazda Type" w:hAnsi="Mazda Typ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050E75">
                      <w:rPr>
                        <w:rFonts w:ascii="Mazda Type" w:hAnsi="Mazda Type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Mazda (Suisse) SA </w:t>
                    </w:r>
                  </w:p>
                  <w:p w:rsidR="00F6626D" w:rsidRPr="00050E75" w:rsidRDefault="00AC59CE" w:rsidP="00F6626D">
                    <w:pPr>
                      <w:autoSpaceDE w:val="0"/>
                      <w:autoSpaceDN w:val="0"/>
                      <w:adjustRightInd w:val="0"/>
                      <w:ind w:right="-1"/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it-IT"/>
                      </w:rPr>
                      <w:t>Presseabteilung</w:t>
                    </w:r>
                  </w:p>
                  <w:p w:rsidR="00F6626D" w:rsidRPr="00050E75" w:rsidRDefault="00F6626D" w:rsidP="00F6626D">
                    <w:pPr>
                      <w:autoSpaceDE w:val="0"/>
                      <w:autoSpaceDN w:val="0"/>
                      <w:adjustRightInd w:val="0"/>
                      <w:ind w:right="-1"/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</w:pPr>
                    <w:r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>Avenue des Morgines 12, 1213 Petit-Lancy, Tel.: 022 719 33 00</w:t>
                    </w:r>
                    <w:r w:rsidRPr="00050E75">
                      <w:rPr>
                        <w:rFonts w:ascii="Mazda Type" w:hAnsi="Mazda Type"/>
                        <w:lang w:val="fr-CH"/>
                      </w:rPr>
                      <w:t xml:space="preserve"> </w:t>
                    </w:r>
                    <w:r w:rsidRPr="00050E75">
                      <w:rPr>
                        <w:rFonts w:ascii="Mazda Type" w:hAnsi="Mazda Type"/>
                        <w:lang w:val="fr-CH"/>
                      </w:rPr>
                      <w:br/>
                    </w:r>
                    <w:r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 xml:space="preserve">Mail: </w:t>
                    </w:r>
                    <w:hyperlink r:id="rId3" w:history="1">
                      <w:r w:rsidR="00AC59CE" w:rsidRPr="004A0FD0">
                        <w:rPr>
                          <w:rStyle w:val="Lienhypertexte"/>
                          <w:rFonts w:ascii="Mazda Type" w:hAnsi="Mazda Type" w:cs="Arial"/>
                          <w:bCs/>
                          <w:sz w:val="16"/>
                          <w:szCs w:val="16"/>
                          <w:lang w:val="fr-CH"/>
                        </w:rPr>
                        <w:t>presscenter@mazda.ch</w:t>
                      </w:r>
                    </w:hyperlink>
                    <w:r w:rsidR="00AC59CE">
                      <w:rPr>
                        <w:rStyle w:val="Lienhypertexte"/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="00050E75"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>–</w:t>
                    </w:r>
                    <w:r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="00050E75"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 xml:space="preserve">Medienseite und </w:t>
                    </w:r>
                    <w:r w:rsidRPr="00050E75">
                      <w:rPr>
                        <w:rFonts w:ascii="Mazda Type" w:hAnsi="Mazda Type" w:cs="Arial"/>
                        <w:bCs/>
                        <w:sz w:val="16"/>
                        <w:szCs w:val="16"/>
                        <w:lang w:val="fr-CH"/>
                      </w:rPr>
                      <w:t xml:space="preserve">Fotos: </w:t>
                    </w:r>
                    <w:hyperlink r:id="rId4" w:history="1">
                      <w:r w:rsidRPr="00050E75">
                        <w:rPr>
                          <w:rStyle w:val="Lienhypertexte"/>
                          <w:rFonts w:ascii="Mazda Type" w:hAnsi="Mazda Type" w:cs="Arial"/>
                          <w:bCs/>
                          <w:sz w:val="16"/>
                          <w:szCs w:val="16"/>
                          <w:lang w:val="fr-CH"/>
                        </w:rPr>
                        <w:t>www.mazda-press.ch</w:t>
                      </w:r>
                    </w:hyperlink>
                  </w:p>
                  <w:p w:rsidR="00775724" w:rsidRPr="00050E75" w:rsidRDefault="00775724" w:rsidP="00775724">
                    <w:pPr>
                      <w:autoSpaceDE w:val="0"/>
                      <w:autoSpaceDN w:val="0"/>
                      <w:adjustRightInd w:val="0"/>
                      <w:ind w:right="-1"/>
                      <w:rPr>
                        <w:rFonts w:ascii="Mazda Type" w:hAnsi="Mazda Type"/>
                        <w:color w:val="717171"/>
                        <w:sz w:val="14"/>
                        <w:szCs w:val="14"/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2514609" w14:textId="77777777" w:rsidR="009811AB" w:rsidRPr="00775724" w:rsidRDefault="009811AB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5F8D" w14:textId="77777777" w:rsidR="00CD472F" w:rsidRDefault="00CD472F" w:rsidP="00972E15">
      <w:r>
        <w:separator/>
      </w:r>
    </w:p>
  </w:footnote>
  <w:footnote w:type="continuationSeparator" w:id="0">
    <w:p w14:paraId="11EE5262" w14:textId="77777777" w:rsidR="00CD472F" w:rsidRDefault="00CD472F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94FD" w14:textId="328513B1" w:rsidR="00972E15" w:rsidRPr="008914EE" w:rsidRDefault="00AF744A" w:rsidP="008453F5">
    <w:pPr>
      <w:pStyle w:val="Kopfzeile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87715" wp14:editId="3651317D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B4DE56" w14:textId="77777777" w:rsidR="000237E6" w:rsidRPr="003A683F" w:rsidRDefault="00677DEA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PRESSEMITTEILUNG</w:t>
                          </w:r>
                          <w:r w:rsidR="000237E6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  <w:r w:rsidR="004E1D85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="000237E6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</w:t>
                          </w:r>
                          <w:r w:rsidR="008F3DE7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(SUISSE) SA </w:t>
                          </w:r>
                          <w:r w:rsidR="000237E6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8771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47B4DE56" w14:textId="77777777" w:rsidR="000237E6" w:rsidRPr="003A683F" w:rsidRDefault="00677DEA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PRESSEMITTEILUNG</w:t>
                    </w:r>
                    <w:r w:rsidR="000237E6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  <w:r w:rsidR="004E1D85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="000237E6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</w:t>
                    </w:r>
                    <w:r w:rsidR="008F3DE7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(SUISSE) SA </w:t>
                    </w:r>
                    <w:r w:rsidR="000237E6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fr-CH" w:eastAsia="fr-CH"/>
      </w:rPr>
      <w:drawing>
        <wp:anchor distT="0" distB="0" distL="114300" distR="114300" simplePos="0" relativeHeight="251666432" behindDoc="1" locked="0" layoutInCell="1" allowOverlap="1" wp14:anchorId="2D0961CC" wp14:editId="5BF99C49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725D"/>
    <w:multiLevelType w:val="multilevel"/>
    <w:tmpl w:val="54F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1C77"/>
    <w:multiLevelType w:val="hybridMultilevel"/>
    <w:tmpl w:val="892CCC3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237E6"/>
    <w:rsid w:val="000307E4"/>
    <w:rsid w:val="00037D8E"/>
    <w:rsid w:val="00050E75"/>
    <w:rsid w:val="000F6D6B"/>
    <w:rsid w:val="00154391"/>
    <w:rsid w:val="00173FD2"/>
    <w:rsid w:val="00180CBB"/>
    <w:rsid w:val="001A44BF"/>
    <w:rsid w:val="001B516D"/>
    <w:rsid w:val="001B7039"/>
    <w:rsid w:val="001D5A45"/>
    <w:rsid w:val="001F0243"/>
    <w:rsid w:val="00222C74"/>
    <w:rsid w:val="00262014"/>
    <w:rsid w:val="002A180F"/>
    <w:rsid w:val="002C7C7B"/>
    <w:rsid w:val="002E1F95"/>
    <w:rsid w:val="00303DA6"/>
    <w:rsid w:val="003109A2"/>
    <w:rsid w:val="00341488"/>
    <w:rsid w:val="003530B3"/>
    <w:rsid w:val="003A683F"/>
    <w:rsid w:val="003B1BD9"/>
    <w:rsid w:val="003E644C"/>
    <w:rsid w:val="004064CF"/>
    <w:rsid w:val="004167F5"/>
    <w:rsid w:val="004234AF"/>
    <w:rsid w:val="004448F4"/>
    <w:rsid w:val="00465BCB"/>
    <w:rsid w:val="004674A3"/>
    <w:rsid w:val="004E1D85"/>
    <w:rsid w:val="005643C0"/>
    <w:rsid w:val="005861A2"/>
    <w:rsid w:val="00586D4C"/>
    <w:rsid w:val="00592D0C"/>
    <w:rsid w:val="005C33E3"/>
    <w:rsid w:val="0065460D"/>
    <w:rsid w:val="00677DEA"/>
    <w:rsid w:val="00681A62"/>
    <w:rsid w:val="006A4C58"/>
    <w:rsid w:val="006D2591"/>
    <w:rsid w:val="006F5DF0"/>
    <w:rsid w:val="00725614"/>
    <w:rsid w:val="00757A16"/>
    <w:rsid w:val="00775724"/>
    <w:rsid w:val="007C324C"/>
    <w:rsid w:val="007E2F07"/>
    <w:rsid w:val="008453F5"/>
    <w:rsid w:val="00862BE0"/>
    <w:rsid w:val="00872E07"/>
    <w:rsid w:val="008914EE"/>
    <w:rsid w:val="008E2D6C"/>
    <w:rsid w:val="008F3DE7"/>
    <w:rsid w:val="0090408C"/>
    <w:rsid w:val="0093564C"/>
    <w:rsid w:val="00962028"/>
    <w:rsid w:val="00972E15"/>
    <w:rsid w:val="009811AB"/>
    <w:rsid w:val="00985556"/>
    <w:rsid w:val="009938DB"/>
    <w:rsid w:val="009C5BA2"/>
    <w:rsid w:val="009D32BE"/>
    <w:rsid w:val="00A3539C"/>
    <w:rsid w:val="00A54DC7"/>
    <w:rsid w:val="00A71A05"/>
    <w:rsid w:val="00A960BC"/>
    <w:rsid w:val="00AA5D79"/>
    <w:rsid w:val="00AC069C"/>
    <w:rsid w:val="00AC59CE"/>
    <w:rsid w:val="00AE44B3"/>
    <w:rsid w:val="00AF29EE"/>
    <w:rsid w:val="00AF3209"/>
    <w:rsid w:val="00AF744A"/>
    <w:rsid w:val="00B1463E"/>
    <w:rsid w:val="00B42F7D"/>
    <w:rsid w:val="00B87402"/>
    <w:rsid w:val="00BF40A7"/>
    <w:rsid w:val="00BF40AC"/>
    <w:rsid w:val="00C97D52"/>
    <w:rsid w:val="00CC5EF8"/>
    <w:rsid w:val="00CD199A"/>
    <w:rsid w:val="00CD472F"/>
    <w:rsid w:val="00D03719"/>
    <w:rsid w:val="00D468B9"/>
    <w:rsid w:val="00DB6422"/>
    <w:rsid w:val="00DC08A1"/>
    <w:rsid w:val="00DE0410"/>
    <w:rsid w:val="00E06B7F"/>
    <w:rsid w:val="00E269D4"/>
    <w:rsid w:val="00E31B95"/>
    <w:rsid w:val="00E43538"/>
    <w:rsid w:val="00E47012"/>
    <w:rsid w:val="00EB23C3"/>
    <w:rsid w:val="00EB77DB"/>
    <w:rsid w:val="00EE4F6F"/>
    <w:rsid w:val="00F31CF7"/>
    <w:rsid w:val="00F6626D"/>
    <w:rsid w:val="00F73658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F6620"/>
  <w14:defaultImageDpi w14:val="32767"/>
  <w15:docId w15:val="{851C433D-675A-42A6-9CAD-838B0D4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44C"/>
    <w:rPr>
      <w:rFonts w:eastAsiaTheme="minorEastAsia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2E1F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2E15"/>
  </w:style>
  <w:style w:type="paragraph" w:styleId="Fuzeile">
    <w:name w:val="footer"/>
    <w:basedOn w:val="Standard"/>
    <w:link w:val="FuzeileZchn1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1">
    <w:name w:val="Fußzeile Zchn1"/>
    <w:basedOn w:val="Absatz-Standardschriftart"/>
    <w:link w:val="Fuzeile"/>
    <w:uiPriority w:val="99"/>
    <w:rsid w:val="00972E15"/>
  </w:style>
  <w:style w:type="character" w:styleId="Hyperlink">
    <w:name w:val="Hyperlink"/>
    <w:basedOn w:val="Absatz-Standardschriftart"/>
    <w:uiPriority w:val="99"/>
    <w:unhideWhenUsed/>
    <w:rsid w:val="000237E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0237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7D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62BE0"/>
    <w:rPr>
      <w:color w:val="954F72" w:themeColor="followedHyperlink"/>
      <w:u w:val="single"/>
    </w:rPr>
  </w:style>
  <w:style w:type="character" w:customStyle="1" w:styleId="FuzeileZchn">
    <w:name w:val="Fußzeile Zchn"/>
    <w:basedOn w:val="Absatz-Standardschriftart"/>
    <w:link w:val="Fuzeile1"/>
    <w:uiPriority w:val="99"/>
    <w:rsid w:val="008F3DE7"/>
  </w:style>
  <w:style w:type="paragraph" w:customStyle="1" w:styleId="Fuzeile1">
    <w:name w:val="Fußzeile1"/>
    <w:basedOn w:val="Standard"/>
    <w:link w:val="FuzeileZchn"/>
    <w:uiPriority w:val="99"/>
    <w:unhideWhenUsed/>
    <w:rsid w:val="008F3DE7"/>
    <w:pPr>
      <w:tabs>
        <w:tab w:val="center" w:pos="4536"/>
        <w:tab w:val="right" w:pos="9072"/>
      </w:tabs>
      <w:suppressAutoHyphens/>
    </w:pPr>
    <w:rPr>
      <w:rFonts w:eastAsiaTheme="minorHAnsi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1F95"/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character" w:customStyle="1" w:styleId="Date1">
    <w:name w:val="Date1"/>
    <w:basedOn w:val="Absatz-Standardschriftart"/>
    <w:rsid w:val="002E1F95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30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CH" w:eastAsia="fr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307E4"/>
    <w:rPr>
      <w:rFonts w:ascii="Courier New" w:eastAsia="Times New Roman" w:hAnsi="Courier New" w:cs="Courier New"/>
      <w:sz w:val="20"/>
      <w:szCs w:val="2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1900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461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.mazda.ch/mazda-cx-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center@mazda.ch" TargetMode="External"/><Relationship Id="rId2" Type="http://schemas.openxmlformats.org/officeDocument/2006/relationships/hyperlink" Target="http://www.mazda-press.ch" TargetMode="External"/><Relationship Id="rId1" Type="http://schemas.openxmlformats.org/officeDocument/2006/relationships/hyperlink" Target="mailto:presscenter@mazda.ch" TargetMode="External"/><Relationship Id="rId4" Type="http://schemas.openxmlformats.org/officeDocument/2006/relationships/hyperlink" Target="http://www.mazda-pres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mott</cp:lastModifiedBy>
  <cp:revision>14</cp:revision>
  <cp:lastPrinted>2018-11-06T16:12:00Z</cp:lastPrinted>
  <dcterms:created xsi:type="dcterms:W3CDTF">2022-02-02T12:36:00Z</dcterms:created>
  <dcterms:modified xsi:type="dcterms:W3CDTF">2022-02-17T10:09:00Z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2022-02-17T08:18:37Z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e4562a59-42c7-4a76-a32c-66177c7e4458</vt:lpwstr>
  </property>
  <property fmtid="{D5CDD505-2E9C-101B-9397-08002B2CF9AE}" pid="8" name="MSIP_Label_24138167-8415-4dc6-b34d-59d664cf5b49_ContentBits">
    <vt:lpwstr>1</vt:lpwstr>
  </property>
</Properties>
</file>